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6F" w:rsidRPr="00AB561F" w:rsidRDefault="00AB561F">
      <w:pPr>
        <w:rPr>
          <w:b/>
          <w:sz w:val="52"/>
          <w:szCs w:val="52"/>
        </w:rPr>
      </w:pPr>
      <w:r w:rsidRPr="00AB561F">
        <w:rPr>
          <w:b/>
          <w:sz w:val="52"/>
          <w:szCs w:val="52"/>
        </w:rPr>
        <w:t>Emergency Appointments</w:t>
      </w:r>
    </w:p>
    <w:p w:rsidR="00AB561F" w:rsidRPr="00AB561F" w:rsidRDefault="00AB561F">
      <w:pPr>
        <w:rPr>
          <w:sz w:val="28"/>
          <w:szCs w:val="28"/>
        </w:rPr>
      </w:pPr>
      <w:r w:rsidRPr="00AB561F">
        <w:rPr>
          <w:sz w:val="28"/>
          <w:szCs w:val="28"/>
        </w:rPr>
        <w:t>For our current patients with an emergency after regular office hours, call the office number (262</w:t>
      </w:r>
      <w:r>
        <w:rPr>
          <w:sz w:val="28"/>
          <w:szCs w:val="28"/>
        </w:rPr>
        <w:t>)</w:t>
      </w:r>
      <w:bookmarkStart w:id="0" w:name="_GoBack"/>
      <w:bookmarkEnd w:id="0"/>
      <w:r w:rsidRPr="00AB561F">
        <w:rPr>
          <w:sz w:val="28"/>
          <w:szCs w:val="28"/>
        </w:rPr>
        <w:t>-782-5141 and listen to the recording to get the doctor’s emergency number.</w:t>
      </w:r>
    </w:p>
    <w:sectPr w:rsidR="00AB561F" w:rsidRPr="00AB5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1F"/>
    <w:rsid w:val="00122C86"/>
    <w:rsid w:val="00A1616F"/>
    <w:rsid w:val="00AB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EE75A-E331-43B5-977F-0FADC3AA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mweber9</dc:creator>
  <cp:keywords/>
  <dc:description/>
  <cp:lastModifiedBy>mweber9</cp:lastModifiedBy>
  <cp:revision>1</cp:revision>
  <dcterms:created xsi:type="dcterms:W3CDTF">2016-04-05T18:57:00Z</dcterms:created>
  <dcterms:modified xsi:type="dcterms:W3CDTF">2016-04-05T19:14:00Z</dcterms:modified>
</cp:coreProperties>
</file>